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ind w:right="4827.63779527559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EXTRATO 1º ADITIVO DE PRAZO CONTRATO Nº 100/2025, assinado em 07/04/2025. Objeto: Aquisição de gêneros alimentícios diretamente de Agricultura Familiar para alimentação escolar no ano letivo de 2024, destinado à complementação do cardápio, atendendo as necessidades nutricionais previstas pelo Programa Nacional de Alimentação Escolar (PNAE) para atender as demandas da Secretaria Municipal de Educação de Pastos Bons/MA.. Processo Administrativo nº 2024014/2024. Modalidade: Credenciamento nº 01/2024. CONTRATANTE: Secretaria Municipal de Educação, CNPJ nº 06.080.638/0001-66, CONTRATADO: MIKAEL FELIPE CARNEIRO SILVA, CNPJ nº 618.167.553-11. Valor Global: R$ 9.347,00 (nove mil e trezentos e quarenta e sete reais). Vigência Inicial: 11 de Abril de 2025. Vigência Final: 10 de Abril de 2026.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VALBEA PEREIRA DA SILVA SOUSA, CPF nº 912.480.273-53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- Secretária. Pastos Bons - MA, 7 de Abril de 2025.</w:t>
      </w:r>
    </w:p>
    <w:p w:rsidR="00000000" w:rsidDel="00000000" w:rsidP="00000000" w:rsidRDefault="00000000" w:rsidRPr="00000000" w14:paraId="00000002">
      <w:pPr>
        <w:spacing w:line="276" w:lineRule="auto"/>
        <w:ind w:right="4827.637795275591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ind w:right="4827.637795275591"/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ind w:right="4827.637795275591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6" w:type="first"/>
      <w:headerReference r:id="rId7" w:type="even"/>
      <w:footerReference r:id="rId8" w:type="first"/>
      <w:footerReference r:id="rId9" w:type="even"/>
      <w:pgSz w:h="16838" w:w="11906" w:orient="portrait"/>
      <w:pgMar w:bottom="1417.3228346456694" w:top="2125.9842519685035" w:left="992.1259842519686" w:right="992.1259842519686" w:header="546" w:footer="19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7">
    <w:pPr>
      <w:rPr>
        <w:sz w:val="2"/>
        <w:szCs w:val="2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5676900</wp:posOffset>
              </wp:positionH>
              <wp:positionV relativeFrom="paragraph">
                <wp:posOffset>9791700</wp:posOffset>
              </wp:positionV>
              <wp:extent cx="800100" cy="198120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4979288" y="3714278"/>
                        <a:ext cx="73342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Página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PAGE \* MERGEFORMAT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24 de 50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5676900</wp:posOffset>
              </wp:positionH>
              <wp:positionV relativeFrom="paragraph">
                <wp:posOffset>9791700</wp:posOffset>
              </wp:positionV>
              <wp:extent cx="800100" cy="198120"/>
              <wp:effectExtent b="0" l="0" r="0" t="0"/>
              <wp:wrapNone/>
              <wp:docPr id="3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0100" cy="1981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rPr>
        <w:sz w:val="2"/>
        <w:szCs w:val="2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5651500</wp:posOffset>
              </wp:positionH>
              <wp:positionV relativeFrom="paragraph">
                <wp:posOffset>9753600</wp:posOffset>
              </wp:positionV>
              <wp:extent cx="800100" cy="198120"/>
              <wp:effectExtent b="0" l="0" r="0" t="0"/>
              <wp:wrapNone/>
              <wp:docPr id="4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4979288" y="3714278"/>
                        <a:ext cx="73342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Página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PAGE \* MERGEFORMAT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34 de 50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5651500</wp:posOffset>
              </wp:positionH>
              <wp:positionV relativeFrom="paragraph">
                <wp:posOffset>9753600</wp:posOffset>
              </wp:positionV>
              <wp:extent cx="800100" cy="198120"/>
              <wp:effectExtent b="0" l="0" r="0" t="0"/>
              <wp:wrapNone/>
              <wp:docPr id="4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0100" cy="1981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rPr>
        <w:sz w:val="2"/>
        <w:szCs w:val="2"/>
      </w:rPr>
    </w:pPr>
    <w:r w:rsidDel="00000000" w:rsidR="00000000" w:rsidRPr="00000000">
      <w:rPr/>
      <w:pict>
        <v:shape id="PowerPlusWaterMarkObject2" style="position:absolute;width:558.9031496062993pt;height:142.6356692913386pt;rotation:315;z-index:-503316481;mso-position-horizontal-relative:margin;mso-position-horizontal:center;mso-position-vertical-relative:margin;mso-position-vertical:center;" fillcolor="#e8eaed" stroked="f" type="#_x0000_t136">
          <v:fill angle="0" opacity="39322f"/>
          <v:textpath fitshape="t" string="MINUTA" style="font-family:&amp;quot;Arial Black&amp;quot;;font-size:1pt;"/>
        </v:shape>
      </w:pict>
    </w: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5852481</wp:posOffset>
              </wp:positionH>
              <wp:positionV relativeFrom="page">
                <wp:posOffset>226381</wp:posOffset>
              </wp:positionV>
              <wp:extent cx="699770" cy="44640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029453" y="3590135"/>
                        <a:ext cx="633095" cy="379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Nº Processo: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Nº Folhas: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5852481</wp:posOffset>
              </wp:positionH>
              <wp:positionV relativeFrom="page">
                <wp:posOffset>226381</wp:posOffset>
              </wp:positionV>
              <wp:extent cx="699770" cy="446405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99770" cy="4464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6">
    <w:pPr>
      <w:rPr>
        <w:sz w:val="2"/>
        <w:szCs w:val="2"/>
      </w:rPr>
    </w:pPr>
    <w:r w:rsidDel="00000000" w:rsidR="00000000" w:rsidRPr="00000000">
      <w:rPr/>
      <w:pict>
        <v:shape id="PowerPlusWaterMarkObject1" style="position:absolute;width:558.9031496062993pt;height:142.6356692913386pt;rotation:315;z-index:-503316481;mso-position-horizontal-relative:margin;mso-position-horizontal:center;mso-position-vertical-relative:margin;mso-position-vertical:center;" fillcolor="#e8eaed" stroked="f" type="#_x0000_t136">
          <v:fill angle="0" opacity="39322f"/>
          <v:textpath fitshape="t" string="MINUTA" style="font-family:&amp;quot;Arial Black&amp;quot;;font-size:1pt;"/>
        </v:shape>
      </w:pict>
    </w: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6012501</wp:posOffset>
              </wp:positionH>
              <wp:positionV relativeFrom="page">
                <wp:posOffset>204791</wp:posOffset>
              </wp:positionV>
              <wp:extent cx="541020" cy="25654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5108828" y="3685068"/>
                        <a:ext cx="47434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iTocesso: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6012501</wp:posOffset>
              </wp:positionH>
              <wp:positionV relativeFrom="page">
                <wp:posOffset>204791</wp:posOffset>
              </wp:positionV>
              <wp:extent cx="541020" cy="256540"/>
              <wp:effectExtent b="0" l="0" r="0" t="0"/>
              <wp:wrapNone/>
              <wp:docPr id="2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1020" cy="25654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BR"/>
      </w:rPr>
    </w:rPrDefault>
    <w:pPrDefault>
      <w:pPr>
        <w:spacing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line="240" w:lineRule="auto"/>
      <w:ind w:left="284" w:hanging="368"/>
      <w:jc w:val="left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jc w:val="center"/>
    </w:pPr>
    <w:rPr>
      <w:rFonts w:ascii="Calibri" w:cs="Calibri" w:eastAsia="Calibri" w:hAnsi="Calibri"/>
      <w:b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